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228" w:rsidRDefault="00093228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</w:p>
    <w:p w:rsidR="00093228" w:rsidRDefault="00093228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>
        <w:rPr>
          <w:rFonts w:ascii="Adobe Garamond Pro Bold" w:hAnsi="Adobe Garamond Pro Bold"/>
          <w:sz w:val="200"/>
          <w:szCs w:val="200"/>
        </w:rPr>
        <w:t>GÖRME ENGELLİ</w:t>
      </w:r>
    </w:p>
    <w:p w:rsidR="00467356" w:rsidRDefault="00093228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>
        <w:rPr>
          <w:rFonts w:ascii="Adobe Garamond Pro Bold" w:hAnsi="Adobe Garamond Pro Bold"/>
          <w:sz w:val="200"/>
          <w:szCs w:val="200"/>
        </w:rPr>
        <w:t>YAYA GEÇİDİ</w:t>
      </w:r>
    </w:p>
    <w:p w:rsidR="00D831AF" w:rsidRPr="00D831AF" w:rsidRDefault="00D831AF" w:rsidP="00D831AF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093228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Görme engelli vatandaşlarımızın trafikte daha rahat hareket etmelerini sağlayan bir ışık sistemi tasarlanabilir.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46735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467356" w:rsidRDefault="00093228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Görme engelli insanların trafikteki yaşadıkları sorunlara çözüm bulmak.</w:t>
      </w:r>
    </w:p>
    <w:p w:rsidR="006B4BC0" w:rsidRDefault="006B4BC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2B61DF" w:rsidRDefault="00093228" w:rsidP="0009322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Engelli kişilerin trafikte öncelik edinmelerini sağlamak mümkün </w:t>
      </w:r>
      <w:proofErr w:type="gramStart"/>
      <w:r>
        <w:rPr>
          <w:rFonts w:ascii="Adobe Garamond Pro Bold" w:hAnsi="Adobe Garamond Pro Bold"/>
          <w:sz w:val="96"/>
          <w:szCs w:val="96"/>
        </w:rPr>
        <w:t>müdür</w:t>
      </w:r>
      <w:r w:rsidR="002B61DF">
        <w:rPr>
          <w:rFonts w:ascii="Adobe Garamond Pro Bold" w:hAnsi="Adobe Garamond Pro Bold"/>
          <w:sz w:val="96"/>
          <w:szCs w:val="96"/>
        </w:rPr>
        <w:t xml:space="preserve"> ?</w:t>
      </w:r>
      <w:proofErr w:type="gramEnd"/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093228" w:rsidRDefault="00093228" w:rsidP="0009322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Demirden yapılmış kaldıraç sistemi, bağlantı kabloları, kırmızı ve yeşil </w:t>
      </w:r>
      <w:proofErr w:type="spellStart"/>
      <w:r>
        <w:rPr>
          <w:rFonts w:ascii="Adobe Garamond Pro Bold" w:hAnsi="Adobe Garamond Pro Bold"/>
          <w:sz w:val="96"/>
          <w:szCs w:val="96"/>
        </w:rPr>
        <w:t>led</w:t>
      </w:r>
      <w:proofErr w:type="spellEnd"/>
      <w:r>
        <w:rPr>
          <w:rFonts w:ascii="Adobe Garamond Pro Bold" w:hAnsi="Adobe Garamond Pro Bold"/>
          <w:sz w:val="96"/>
          <w:szCs w:val="96"/>
        </w:rPr>
        <w:t>, pil yatağı, 2 adet pil, mıknatıs, engelli modeli, yaya geçidi modeli</w:t>
      </w: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CB30F5" w:rsidRDefault="00093228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Kaldıraç sistemi kullanılarak, engelli kişinin elindeki </w:t>
      </w:r>
      <w:bookmarkStart w:id="0" w:name="_GoBack"/>
      <w:bookmarkEnd w:id="0"/>
      <w:r>
        <w:rPr>
          <w:rFonts w:ascii="Adobe Garamond Pro Bold" w:hAnsi="Adobe Garamond Pro Bold"/>
          <w:sz w:val="96"/>
          <w:szCs w:val="96"/>
        </w:rPr>
        <w:t>bastona yerleştirilen mıknatıs sayesinde kaldıracın dengesi değişerek, yaya yola indiğinde araçlara kırmızı, yaya kaldırıma çıktığında araçlara yeşil ışık yanması sağlandı.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CB30F5" w:rsidRDefault="009A0508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SONUÇLAR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093228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Yapılan model kullanılarak engelli kişilerin trafikte öncelikli olması ve güvenli bir şekilde yaya geçidinden geçmesi sağlandı</w:t>
      </w:r>
      <w:r w:rsidR="003E3831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093228" w:rsidRDefault="00093228" w:rsidP="009A0508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ÖNERİLER</w:t>
      </w:r>
    </w:p>
    <w:p w:rsidR="009A0508" w:rsidRDefault="009A0508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093228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Gerçek hayatta da bu modelden hareketle engelli vatandaşlarımızın trafikte rahat etmesi için </w:t>
      </w:r>
      <w:r w:rsidR="00162904">
        <w:rPr>
          <w:rFonts w:ascii="Adobe Garamond Pro Bold" w:hAnsi="Adobe Garamond Pro Bold"/>
          <w:sz w:val="96"/>
          <w:szCs w:val="96"/>
        </w:rPr>
        <w:t>projeler geliştirilebilir</w:t>
      </w:r>
      <w:r w:rsidR="003E3831">
        <w:rPr>
          <w:rFonts w:ascii="Adobe Garamond Pro Bold" w:hAnsi="Adobe Garamond Pro Bold"/>
          <w:sz w:val="96"/>
          <w:szCs w:val="96"/>
        </w:rPr>
        <w:t>.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F6326" w:rsidRDefault="004F6326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F6326" w:rsidRDefault="004F6326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3E3831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162904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ESRA KARAMAN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093228">
      <w:pgSz w:w="16838" w:h="11906" w:orient="landscape"/>
      <w:pgMar w:top="851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56"/>
    <w:rsid w:val="00093228"/>
    <w:rsid w:val="00162904"/>
    <w:rsid w:val="002B61DF"/>
    <w:rsid w:val="003E3831"/>
    <w:rsid w:val="003E4194"/>
    <w:rsid w:val="00467356"/>
    <w:rsid w:val="004F6326"/>
    <w:rsid w:val="006B4BC0"/>
    <w:rsid w:val="009A0508"/>
    <w:rsid w:val="00A10E69"/>
    <w:rsid w:val="00B9413F"/>
    <w:rsid w:val="00CB30F5"/>
    <w:rsid w:val="00D831AF"/>
    <w:rsid w:val="00F1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F99B-270C-46CD-91FC-F2A7975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723BA-A692-42CB-8BB2-B16EBCDF3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2</cp:revision>
  <dcterms:created xsi:type="dcterms:W3CDTF">2015-05-06T09:42:00Z</dcterms:created>
  <dcterms:modified xsi:type="dcterms:W3CDTF">2015-05-06T09:42:00Z</dcterms:modified>
</cp:coreProperties>
</file>